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4F95" w:rsidRDefault="00FE4F95" w:rsidP="00FE4F95">
      <w:pPr>
        <w:pStyle w:val="Overskrift1"/>
      </w:pPr>
      <w:r>
        <w:t>Filmanmeldelse – ”Luftkastellet der blev sprængt”</w:t>
      </w:r>
    </w:p>
    <w:p w:rsidR="00FE4F95" w:rsidRDefault="00FE4F95" w:rsidP="00FE4F95">
      <w:pPr>
        <w:pStyle w:val="FilmKilde"/>
      </w:pPr>
      <w:r>
        <w:t>Kilde: Film Nyt</w:t>
      </w:r>
    </w:p>
    <w:p w:rsidR="00FE4F95" w:rsidRDefault="00FE4F95" w:rsidP="00FE4F95"/>
    <w:p w:rsidR="00FE4F95" w:rsidRDefault="00FE4F95" w:rsidP="00FE4F95">
      <w:pPr>
        <w:pStyle w:val="Overskrift2"/>
        <w:rPr>
          <w:noProof/>
        </w:rPr>
      </w:pPr>
      <w:bookmarkStart w:id="0" w:name="_GoBack"/>
      <w:r>
        <w:rPr>
          <w:noProof/>
          <w:lang w:val="en-US" w:eastAsia="en-US"/>
        </w:rPr>
        <w:drawing>
          <wp:anchor distT="0" distB="0" distL="114300" distR="114300" simplePos="0" relativeHeight="251658240" behindDoc="0" locked="0" layoutInCell="1" allowOverlap="1" wp14:editId="129215D0">
            <wp:simplePos x="0" y="0"/>
            <wp:positionH relativeFrom="column">
              <wp:posOffset>3890010</wp:posOffset>
            </wp:positionH>
            <wp:positionV relativeFrom="paragraph">
              <wp:posOffset>26670</wp:posOffset>
            </wp:positionV>
            <wp:extent cx="2247900" cy="319087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uftkastellet der blev sprængt.jpg"/>
                    <pic:cNvPicPr/>
                  </pic:nvPicPr>
                  <pic:blipFill>
                    <a:blip r:embed="rId4" cstate="email">
                      <a:extLst>
                        <a:ext uri="{28A0092B-C50C-407E-A947-70E740481C1C}">
                          <a14:useLocalDpi xmlns:a14="http://schemas.microsoft.com/office/drawing/2010/main"/>
                        </a:ext>
                      </a:extLst>
                    </a:blip>
                    <a:stretch>
                      <a:fillRect/>
                    </a:stretch>
                  </pic:blipFill>
                  <pic:spPr>
                    <a:xfrm>
                      <a:off x="0" y="0"/>
                      <a:ext cx="2247900" cy="3190875"/>
                    </a:xfrm>
                    <a:prstGeom prst="rect">
                      <a:avLst/>
                    </a:prstGeom>
                  </pic:spPr>
                </pic:pic>
              </a:graphicData>
            </a:graphic>
            <wp14:sizeRelH relativeFrom="page">
              <wp14:pctWidth>0</wp14:pctWidth>
            </wp14:sizeRelH>
            <wp14:sizeRelV relativeFrom="page">
              <wp14:pctHeight>0</wp14:pctHeight>
            </wp14:sizeRelV>
          </wp:anchor>
        </w:drawing>
      </w:r>
      <w:bookmarkEnd w:id="0"/>
      <w:r>
        <w:rPr>
          <w:noProof/>
        </w:rPr>
        <w:t>Nummer 3 i trilogien</w:t>
      </w:r>
    </w:p>
    <w:p w:rsidR="00FE4F95" w:rsidRDefault="00FE4F95" w:rsidP="00FE4F95">
      <w:r>
        <w:t>Film: »</w:t>
      </w:r>
      <w:r w:rsidRPr="00FE4F95">
        <w:t xml:space="preserve"> </w:t>
      </w:r>
      <w:r>
        <w:t>Luftkastellet der blev sprængt «</w:t>
      </w:r>
    </w:p>
    <w:p w:rsidR="00FE4F95" w:rsidRDefault="00FE4F95" w:rsidP="00FE4F95">
      <w:r>
        <w:t>Det startede så godt med Mænd der hader Kvinder der i 2009 tryllebandt et spændingshungrende biografpublikum i hele Skandinavien. Filmen der blev instrueret af Niels Arden Oplev var startskuddet til en uhyre populær trilogi baseret på Stieg Larssons Millenium trilogi. Egentlig var det kun meningen af det var den første film altså Mænd der hader Kvinder der skulle i biografen, de to andre Pigen der Legede med Ilden og Luftkastellet der blev Sprængt var begge tiltænkt som TV film.</w:t>
      </w:r>
    </w:p>
    <w:p w:rsidR="00FE4F95" w:rsidRDefault="00FE4F95" w:rsidP="00FE4F95">
      <w:r>
        <w:t>Succesen blev dog (for) stor, alene i Danmark solgte filmen tæt på en million billetter. Derfor blev det ikke overraskende besluttet, at alle filmene skulle en tur på det store lærred. Det viste sig dog som lidt af en fejl allerede ved den anden film Pigen der Legede med Ilden, der ikke tilnærmelsesvis var på højde med den første.</w:t>
      </w:r>
    </w:p>
    <w:p w:rsidR="00FE4F95" w:rsidRDefault="00FE4F95" w:rsidP="00FE4F95">
      <w:r>
        <w:t>Den tredje film i rækken er langt bedre end Pigen der Legede med Ilden, men den nærmer sig stadig ikke Mænd der hader Kvinder, hverken i kvalitet, intensitet eller spænding. Det betyder ikke at Luftkastellet der blev Sprængt er en dårlig film, for set med skandinaviske briller er den stadig ganske vellykket, den er lever bare ikke op til den første film.</w:t>
      </w:r>
    </w:p>
    <w:p w:rsidR="00FE4F95" w:rsidRDefault="00FE4F95" w:rsidP="00FE4F95">
      <w:r>
        <w:t>I Pigen der Legede med Ilden var Lisbeth Salander (Noomi Rapace) den altoverskyggende hovedperson og alle andre var degraderet til nærmest betydningsløse biroller. I Luftkastellet der blev Sprængt er der igen blevet mere plads til Mikael Blomkvist (Michael Nyqvist) og sågar et par andre historier der også bliver vævet ind i handlingen. Generelt er der utrolig meget der skal væves ind i hele handlingen.</w:t>
      </w:r>
    </w:p>
    <w:p w:rsidR="00FE4F95" w:rsidRDefault="00FE4F95" w:rsidP="00FE4F95">
      <w:r>
        <w:t>Filmen varer godt 150 minutter der stort set allesammen bruges til at samle trådene fra de to første film og kun komme med ganske lidt nyt stof, skeptikere ville måske sige at filmen var en smule overflødig og at den i bedste fald havde gjort sig bedre som en tv-film.</w:t>
      </w:r>
    </w:p>
    <w:p w:rsidR="00FE4F95" w:rsidRDefault="00FE4F95" w:rsidP="00FE4F95">
      <w:r>
        <w:t>Grunden til at filmen kan virke en smule ligegyldig er at der ikke rigtig kommet noget nyt frem i filmen. Stort set alt hvad der bliver sagt er viden man allerede har hvis man da har set de to første film, hvis man ikke har det er den til gengæld fuldstændig umulig at følge med i. Når der ikke kommet noget nyt under solen er det lang tid at bruge to en halv time på at nå frem til et resultat de fleste nok på forhånd har gættet hvad er, om man har læst bøgerne eller ej.</w:t>
      </w:r>
    </w:p>
    <w:p w:rsidR="0048186A" w:rsidRDefault="00FE4F95" w:rsidP="00FE4F95">
      <w:r>
        <w:lastRenderedPageBreak/>
        <w:t>Alt i alt er Luftkastellet der blev Sprængt en helt fantastisk tv-film, som biograffilm er resultatet dog knapt så prangende, og det er trods alt det den skal bedømmes ud fra. Men hvis man har set de to foregående skal man da heller ikke snyde sig selv for denne, der kvalitetsmæssigt ligger sig mellem dem.</w:t>
      </w:r>
    </w:p>
    <w:sectPr w:rsidR="0048186A">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F95"/>
    <w:rsid w:val="0048186A"/>
    <w:rsid w:val="004D159F"/>
    <w:rsid w:val="00FE4F9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15706D-4A4E-4E63-BB56-EF1532615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E4F95"/>
  </w:style>
  <w:style w:type="paragraph" w:styleId="Overskrift1">
    <w:name w:val="heading 1"/>
    <w:basedOn w:val="Normal"/>
    <w:next w:val="Normal"/>
    <w:link w:val="Overskrift1Tegn"/>
    <w:qFormat/>
    <w:rsid w:val="00FE4F95"/>
    <w:pPr>
      <w:keepNext/>
      <w:pBdr>
        <w:bottom w:val="single" w:sz="4" w:space="1" w:color="244061" w:themeColor="accent1" w:themeShade="80"/>
      </w:pBdr>
      <w:spacing w:before="60" w:after="480"/>
      <w:outlineLvl w:val="0"/>
    </w:pPr>
    <w:rPr>
      <w:rFonts w:ascii="Calibri" w:eastAsia="Times New Roman" w:hAnsi="Calibri" w:cs="Arial"/>
      <w:b/>
      <w:bCs/>
      <w:color w:val="244061" w:themeColor="accent1" w:themeShade="80"/>
      <w:kern w:val="32"/>
      <w:sz w:val="44"/>
      <w:szCs w:val="32"/>
      <w:lang w:eastAsia="da-DK"/>
    </w:rPr>
  </w:style>
  <w:style w:type="paragraph" w:styleId="Overskrift2">
    <w:name w:val="heading 2"/>
    <w:basedOn w:val="Normal"/>
    <w:next w:val="Normal"/>
    <w:link w:val="Overskrift2Tegn"/>
    <w:semiHidden/>
    <w:unhideWhenUsed/>
    <w:qFormat/>
    <w:rsid w:val="00FE4F95"/>
    <w:pPr>
      <w:keepNext/>
      <w:spacing w:before="240" w:after="60"/>
      <w:outlineLvl w:val="1"/>
    </w:pPr>
    <w:rPr>
      <w:rFonts w:ascii="Calibri" w:eastAsia="Times New Roman" w:hAnsi="Calibri" w:cs="Arial"/>
      <w:b/>
      <w:bCs/>
      <w:iCs/>
      <w:sz w:val="28"/>
      <w:szCs w:val="28"/>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FE4F95"/>
    <w:rPr>
      <w:rFonts w:ascii="Calibri" w:eastAsia="Times New Roman" w:hAnsi="Calibri" w:cs="Arial"/>
      <w:b/>
      <w:bCs/>
      <w:color w:val="244061" w:themeColor="accent1" w:themeShade="80"/>
      <w:kern w:val="32"/>
      <w:sz w:val="44"/>
      <w:szCs w:val="32"/>
      <w:lang w:eastAsia="da-DK"/>
    </w:rPr>
  </w:style>
  <w:style w:type="character" w:customStyle="1" w:styleId="Overskrift2Tegn">
    <w:name w:val="Overskrift 2 Tegn"/>
    <w:basedOn w:val="Standardskrifttypeiafsnit"/>
    <w:link w:val="Overskrift2"/>
    <w:semiHidden/>
    <w:rsid w:val="00FE4F95"/>
    <w:rPr>
      <w:rFonts w:ascii="Calibri" w:eastAsia="Times New Roman" w:hAnsi="Calibri" w:cs="Arial"/>
      <w:b/>
      <w:bCs/>
      <w:iCs/>
      <w:sz w:val="28"/>
      <w:szCs w:val="28"/>
      <w:lang w:eastAsia="da-DK"/>
    </w:rPr>
  </w:style>
  <w:style w:type="paragraph" w:customStyle="1" w:styleId="FilmKilde">
    <w:name w:val="FilmKilde"/>
    <w:basedOn w:val="Normal"/>
    <w:next w:val="Normal"/>
    <w:rsid w:val="00FE4F95"/>
    <w:pPr>
      <w:shd w:val="clear" w:color="auto" w:fill="000000"/>
      <w:spacing w:after="0"/>
    </w:pPr>
    <w:rPr>
      <w:rFonts w:ascii="Calibri" w:eastAsia="Times New Roman" w:hAnsi="Calibri" w:cs="Times New Roman"/>
      <w:b/>
      <w:sz w:val="20"/>
      <w:szCs w:val="24"/>
      <w:lang w:eastAsia="da-DK"/>
    </w:rPr>
  </w:style>
  <w:style w:type="paragraph" w:styleId="Markeringsbobletekst">
    <w:name w:val="Balloon Text"/>
    <w:basedOn w:val="Normal"/>
    <w:link w:val="MarkeringsbobletekstTegn"/>
    <w:uiPriority w:val="99"/>
    <w:semiHidden/>
    <w:unhideWhenUsed/>
    <w:rsid w:val="00FE4F95"/>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FE4F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565596">
      <w:bodyDiv w:val="1"/>
      <w:marLeft w:val="0"/>
      <w:marRight w:val="0"/>
      <w:marTop w:val="0"/>
      <w:marBottom w:val="150"/>
      <w:divBdr>
        <w:top w:val="none" w:sz="0" w:space="0" w:color="auto"/>
        <w:left w:val="none" w:sz="0" w:space="0" w:color="auto"/>
        <w:bottom w:val="none" w:sz="0" w:space="0" w:color="auto"/>
        <w:right w:val="none" w:sz="0" w:space="0" w:color="auto"/>
      </w:divBdr>
      <w:divsChild>
        <w:div w:id="158232077">
          <w:marLeft w:val="0"/>
          <w:marRight w:val="0"/>
          <w:marTop w:val="0"/>
          <w:marBottom w:val="0"/>
          <w:divBdr>
            <w:top w:val="none" w:sz="0" w:space="0" w:color="auto"/>
            <w:left w:val="none" w:sz="0" w:space="0" w:color="auto"/>
            <w:bottom w:val="none" w:sz="0" w:space="0" w:color="auto"/>
            <w:right w:val="none" w:sz="0" w:space="0" w:color="auto"/>
          </w:divBdr>
          <w:divsChild>
            <w:div w:id="847981450">
              <w:marLeft w:val="0"/>
              <w:marRight w:val="0"/>
              <w:marTop w:val="0"/>
              <w:marBottom w:val="225"/>
              <w:divBdr>
                <w:top w:val="none" w:sz="0" w:space="0" w:color="auto"/>
                <w:left w:val="none" w:sz="0" w:space="0" w:color="auto"/>
                <w:bottom w:val="none" w:sz="0" w:space="0" w:color="auto"/>
                <w:right w:val="none" w:sz="0" w:space="0" w:color="auto"/>
              </w:divBdr>
              <w:divsChild>
                <w:div w:id="1393650687">
                  <w:marLeft w:val="0"/>
                  <w:marRight w:val="0"/>
                  <w:marTop w:val="0"/>
                  <w:marBottom w:val="0"/>
                  <w:divBdr>
                    <w:top w:val="none" w:sz="0" w:space="0" w:color="auto"/>
                    <w:left w:val="none" w:sz="0" w:space="0" w:color="auto"/>
                    <w:bottom w:val="none" w:sz="0" w:space="0" w:color="auto"/>
                    <w:right w:val="none" w:sz="0" w:space="0" w:color="auto"/>
                  </w:divBdr>
                </w:div>
              </w:divsChild>
            </w:div>
            <w:div w:id="1882669568">
              <w:marLeft w:val="0"/>
              <w:marRight w:val="0"/>
              <w:marTop w:val="0"/>
              <w:marBottom w:val="0"/>
              <w:divBdr>
                <w:top w:val="none" w:sz="0" w:space="0" w:color="auto"/>
                <w:left w:val="none" w:sz="0" w:space="0" w:color="auto"/>
                <w:bottom w:val="none" w:sz="0" w:space="0" w:color="auto"/>
                <w:right w:val="none" w:sz="0" w:space="0" w:color="auto"/>
              </w:divBdr>
              <w:divsChild>
                <w:div w:id="196060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6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412</Words>
  <Characters>2349</Characters>
  <Application>Microsoft Office Word</Application>
  <DocSecurity>0</DocSecurity>
  <Lines>19</Lines>
  <Paragraphs>5</Paragraphs>
  <ScaleCrop>false</ScaleCrop>
  <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Claus Nicolas Erichsen</cp:lastModifiedBy>
  <cp:revision>4</cp:revision>
  <dcterms:created xsi:type="dcterms:W3CDTF">2010-05-25T12:34:00Z</dcterms:created>
  <dcterms:modified xsi:type="dcterms:W3CDTF">2017-03-06T19:53:00Z</dcterms:modified>
</cp:coreProperties>
</file>